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1B405CDF" w:rsidR="00FB3E77" w:rsidRPr="00604893" w:rsidRDefault="0044106D" w:rsidP="00050B81">
      <w:pPr>
        <w:spacing w:after="120"/>
        <w:rPr>
          <w:rFonts w:ascii="Times New Roman" w:hAnsi="Times New Roman"/>
          <w:sz w:val="24"/>
          <w:lang w:val="en-US"/>
        </w:rPr>
      </w:pPr>
      <w:bookmarkStart w:id="0" w:name="_Hlk64124104"/>
      <w:r w:rsidRPr="00AD210A">
        <w:rPr>
          <w:rFonts w:ascii="Times New Roman" w:hAnsi="Times New Roman"/>
          <w:sz w:val="24"/>
          <w:lang w:val="bg-BG"/>
        </w:rPr>
        <w:t>Приоритет</w:t>
      </w:r>
      <w:r w:rsidR="00604893">
        <w:rPr>
          <w:rFonts w:ascii="Times New Roman" w:hAnsi="Times New Roman"/>
          <w:sz w:val="24"/>
          <w:lang w:val="bg-BG"/>
        </w:rPr>
        <w:t xml:space="preserve"> </w:t>
      </w:r>
      <w:r w:rsidR="00604893">
        <w:rPr>
          <w:rFonts w:ascii="Times New Roman" w:hAnsi="Times New Roman"/>
          <w:sz w:val="24"/>
          <w:lang w:val="en-US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7831"/>
      </w:tblGrid>
      <w:tr w:rsidR="00971A73" w:rsidRPr="00AD210A" w14:paraId="5CAD84EC" w14:textId="77777777" w:rsidTr="00496549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0F206274" w:rsidR="0036326B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98002A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08731DEC" w:rsidR="00766043" w:rsidRPr="00AD210A" w:rsidRDefault="00111329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874002" w14:paraId="71832726" w14:textId="77777777" w:rsidTr="00496549">
        <w:tc>
          <w:tcPr>
            <w:tcW w:w="1744" w:type="dxa"/>
            <w:shd w:val="clear" w:color="auto" w:fill="auto"/>
            <w:vAlign w:val="center"/>
          </w:tcPr>
          <w:p w14:paraId="4AAED04C" w14:textId="34698C97" w:rsidR="00AE277D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F79DF95" w14:textId="55B0DE19" w:rsidR="00AE277D" w:rsidRPr="00AD210A" w:rsidRDefault="00B26E23" w:rsidP="00BF19F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26E23">
              <w:rPr>
                <w:rFonts w:ascii="Times New Roman" w:hAnsi="Times New Roman"/>
                <w:sz w:val="24"/>
                <w:lang w:val="bg-BG"/>
              </w:rPr>
              <w:t>ИП 3.18 Брой  преподаватели, завършили входяща мобилност</w:t>
            </w:r>
          </w:p>
        </w:tc>
      </w:tr>
      <w:tr w:rsidR="00971A73" w:rsidRPr="00AD210A" w14:paraId="22DE2954" w14:textId="77777777" w:rsidTr="00496549">
        <w:tc>
          <w:tcPr>
            <w:tcW w:w="1744" w:type="dxa"/>
            <w:shd w:val="clear" w:color="auto" w:fill="auto"/>
            <w:vAlign w:val="center"/>
          </w:tcPr>
          <w:p w14:paraId="25469801" w14:textId="41C3F052" w:rsidR="009C5DC4" w:rsidRPr="00AD210A" w:rsidRDefault="00D36D59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04219A2" w14:textId="31134FBC" w:rsidR="009C5DC4" w:rsidRPr="00AD210A" w:rsidRDefault="00726DC7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D210A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971A73" w:rsidRPr="00874002" w14:paraId="585CC5C0" w14:textId="77777777" w:rsidTr="00496549">
        <w:tc>
          <w:tcPr>
            <w:tcW w:w="1744" w:type="dxa"/>
            <w:shd w:val="clear" w:color="auto" w:fill="auto"/>
            <w:vAlign w:val="center"/>
          </w:tcPr>
          <w:p w14:paraId="4F81DCB5" w14:textId="3E0C35F1" w:rsidR="00AE277D" w:rsidRPr="00AD210A" w:rsidRDefault="00D36D59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43FCE7FE" w14:textId="4D708DF5" w:rsidR="00AE277D" w:rsidRPr="00AD210A" w:rsidRDefault="00646A13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646A13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646A13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646A13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3E6E55" w:rsidRPr="00874002" w14:paraId="7546D399" w14:textId="77777777" w:rsidTr="00496549">
        <w:tc>
          <w:tcPr>
            <w:tcW w:w="1744" w:type="dxa"/>
            <w:shd w:val="clear" w:color="auto" w:fill="auto"/>
            <w:vAlign w:val="center"/>
          </w:tcPr>
          <w:p w14:paraId="7A1B45B7" w14:textId="461FB27C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34E7E10" w14:textId="7316F1D5" w:rsidR="005C0582" w:rsidRPr="007B2C10" w:rsidRDefault="00646A13" w:rsidP="007B2C1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646A13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646A13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3E6E55" w:rsidRPr="00874002" w14:paraId="01F3E096" w14:textId="77777777" w:rsidTr="00496549">
        <w:tc>
          <w:tcPr>
            <w:tcW w:w="1744" w:type="dxa"/>
            <w:shd w:val="clear" w:color="auto" w:fill="auto"/>
            <w:vAlign w:val="center"/>
          </w:tcPr>
          <w:p w14:paraId="39307FBC" w14:textId="7EDC8B27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4A1101D" w14:textId="10128250" w:rsidR="003E6E55" w:rsidRPr="00AD210A" w:rsidRDefault="00B26E23" w:rsidP="00BF19F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26E23">
              <w:rPr>
                <w:rFonts w:ascii="Times New Roman" w:hAnsi="Times New Roman"/>
                <w:sz w:val="24"/>
                <w:lang w:val="bg-BG"/>
              </w:rPr>
              <w:t>Индикаторът измерва броя на чуждестранните преподаватели, които преподават на студенти в български висши училища в рамките на операцията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D210A" w14:paraId="277B1306" w14:textId="77777777" w:rsidTr="00496549">
        <w:tc>
          <w:tcPr>
            <w:tcW w:w="1744" w:type="dxa"/>
            <w:shd w:val="clear" w:color="auto" w:fill="auto"/>
            <w:vAlign w:val="center"/>
          </w:tcPr>
          <w:p w14:paraId="03FB88E0" w14:textId="35178972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63BEBD8F" w14:textId="5A48CFA3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6E55" w:rsidRPr="00AD210A" w14:paraId="7FA6FA79" w14:textId="77777777" w:rsidTr="00496549">
        <w:tc>
          <w:tcPr>
            <w:tcW w:w="1744" w:type="dxa"/>
            <w:shd w:val="clear" w:color="auto" w:fill="auto"/>
            <w:vAlign w:val="center"/>
          </w:tcPr>
          <w:p w14:paraId="37958FF1" w14:textId="1ACC2DFD" w:rsidR="003E6E55" w:rsidRPr="00AD210A" w:rsidRDefault="00206554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E6E55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7FBFE451" w14:textId="5E3CDDE0" w:rsidR="003E6E55" w:rsidRPr="007B2C10" w:rsidRDefault="007B2C10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230</w:t>
            </w:r>
          </w:p>
        </w:tc>
      </w:tr>
      <w:tr w:rsidR="003E6E55" w:rsidRPr="00874002" w14:paraId="0BCAEE6D" w14:textId="77777777" w:rsidTr="00496549">
        <w:tc>
          <w:tcPr>
            <w:tcW w:w="1744" w:type="dxa"/>
            <w:shd w:val="clear" w:color="auto" w:fill="auto"/>
            <w:vAlign w:val="center"/>
          </w:tcPr>
          <w:p w14:paraId="238A9C5D" w14:textId="5D851CFE" w:rsidR="003E6E55" w:rsidRPr="00AD210A" w:rsidRDefault="003E6E55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08281E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206554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79D6225" w14:textId="6959EA2D" w:rsidR="00533F1E" w:rsidRPr="00AD210A" w:rsidRDefault="007B2C10" w:rsidP="00D50D2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7B2C10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разходите за пътуване и индивидуална подкрепа за мобилност на преподаватели, които се прилагат по Програма Еразъм +.  Целевата стойност представлява 4% от броя на българските преподаватели, вкл. млади преподаватели, които ще бъдат обхванати в дейности по програмата.</w:t>
            </w:r>
          </w:p>
        </w:tc>
      </w:tr>
      <w:tr w:rsidR="00EE79CD" w:rsidRPr="00BE45C9" w14:paraId="59E4B657" w14:textId="77777777" w:rsidTr="00496549">
        <w:tc>
          <w:tcPr>
            <w:tcW w:w="1744" w:type="dxa"/>
            <w:shd w:val="clear" w:color="auto" w:fill="auto"/>
            <w:vAlign w:val="center"/>
          </w:tcPr>
          <w:p w14:paraId="7463A5DC" w14:textId="6AA6FC4D" w:rsidR="00EE79CD" w:rsidRPr="00AD210A" w:rsidRDefault="00EE79CD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DDEDD83" w14:textId="13637ECD" w:rsidR="00EE79CD" w:rsidRPr="007B2C10" w:rsidRDefault="003F483C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EE79CD" w:rsidRPr="00874002" w14:paraId="282177E2" w14:textId="77777777" w:rsidTr="00496549">
        <w:tc>
          <w:tcPr>
            <w:tcW w:w="1744" w:type="dxa"/>
            <w:shd w:val="clear" w:color="auto" w:fill="auto"/>
            <w:vAlign w:val="center"/>
          </w:tcPr>
          <w:p w14:paraId="7FA8ADDD" w14:textId="691B6459" w:rsidR="00EE79CD" w:rsidRPr="00AD210A" w:rsidRDefault="00EE79CD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522EE6D" w14:textId="12090E84" w:rsidR="00EE79CD" w:rsidRPr="007B2C10" w:rsidRDefault="003F483C" w:rsidP="009F604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3F483C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 Утвърждаване на </w:t>
            </w:r>
            <w:proofErr w:type="spellStart"/>
            <w:r w:rsidRPr="003F483C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3F483C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</w:t>
            </w:r>
          </w:p>
        </w:tc>
      </w:tr>
      <w:tr w:rsidR="003E6E55" w:rsidRPr="00AD210A" w14:paraId="57360B36" w14:textId="77777777" w:rsidTr="00496549">
        <w:tc>
          <w:tcPr>
            <w:tcW w:w="1744" w:type="dxa"/>
            <w:shd w:val="clear" w:color="auto" w:fill="auto"/>
            <w:vAlign w:val="center"/>
          </w:tcPr>
          <w:p w14:paraId="43E3E852" w14:textId="297AD1D0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9546F14" w14:textId="69FE9660" w:rsidR="003E6E55" w:rsidRPr="007163A3" w:rsidRDefault="00EE79CD" w:rsidP="007163A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6E55" w:rsidRPr="00874002" w14:paraId="5A5BDAC0" w14:textId="77777777" w:rsidTr="00496549">
        <w:tc>
          <w:tcPr>
            <w:tcW w:w="1744" w:type="dxa"/>
            <w:shd w:val="clear" w:color="auto" w:fill="auto"/>
            <w:vAlign w:val="center"/>
          </w:tcPr>
          <w:p w14:paraId="4F58F241" w14:textId="70675E10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Разбивка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5314A71D" w14:textId="763F6697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</w:t>
            </w:r>
            <w:r w:rsidR="00F35C71" w:rsidRPr="00AD210A">
              <w:rPr>
                <w:rFonts w:ascii="Times New Roman" w:hAnsi="Times New Roman"/>
                <w:sz w:val="24"/>
                <w:lang w:val="bg-BG"/>
              </w:rPr>
              <w:t xml:space="preserve"> предварителна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разбивка по пол</w:t>
            </w:r>
            <w:r w:rsidR="00F26795" w:rsidRPr="00AD210A">
              <w:rPr>
                <w:rFonts w:ascii="Times New Roman" w:hAnsi="Times New Roman"/>
                <w:sz w:val="24"/>
                <w:lang w:val="bg-BG"/>
              </w:rPr>
              <w:t xml:space="preserve"> или по други демографски фактори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  <w:r w:rsidR="00B96C82"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C63F7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B96C82"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C71F31" w:rsidRPr="00C71F31">
              <w:rPr>
                <w:rFonts w:ascii="Times New Roman" w:hAnsi="Times New Roman"/>
                <w:sz w:val="24"/>
                <w:lang w:val="bg-BG"/>
              </w:rPr>
              <w:t xml:space="preserve">, район за планиране, </w:t>
            </w:r>
            <w:r w:rsidR="0059086E">
              <w:rPr>
                <w:rFonts w:ascii="Times New Roman" w:hAnsi="Times New Roman"/>
                <w:sz w:val="24"/>
                <w:lang w:val="bg-BG"/>
              </w:rPr>
              <w:t xml:space="preserve">област и община, както и по висше </w:t>
            </w:r>
            <w:r w:rsidR="00C71F31" w:rsidRPr="00C71F31">
              <w:rPr>
                <w:rFonts w:ascii="Times New Roman" w:hAnsi="Times New Roman"/>
                <w:sz w:val="24"/>
                <w:lang w:val="bg-BG"/>
              </w:rPr>
              <w:t>училище</w:t>
            </w:r>
            <w:r w:rsidR="00C71F3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874002" w14:paraId="619C9760" w14:textId="77777777" w:rsidTr="00496549">
        <w:tc>
          <w:tcPr>
            <w:tcW w:w="1744" w:type="dxa"/>
            <w:shd w:val="clear" w:color="auto" w:fill="auto"/>
            <w:vAlign w:val="center"/>
          </w:tcPr>
          <w:p w14:paraId="10E3E214" w14:textId="34C7916A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164C314" w14:textId="66A3E5A8" w:rsidR="003E6E55" w:rsidRPr="00CF085B" w:rsidRDefault="00C113F3" w:rsidP="00CF08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</w:t>
            </w:r>
            <w:r w:rsidR="00CF085B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на 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>чуждестранните</w:t>
            </w:r>
            <w:r w:rsidR="005B61F3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F19F8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>преподаватели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>, които преподават на български студенти</w:t>
            </w:r>
            <w:r w:rsidR="005B61F3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осигури информация за това в обучението на студенти от кои професионални направления, специалности и висши училища се </w:t>
            </w:r>
            <w:r w:rsid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осъществява 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>преподава</w:t>
            </w:r>
            <w:r w:rsidR="00CF085B">
              <w:rPr>
                <w:rFonts w:ascii="Times New Roman" w:hAnsi="Times New Roman"/>
                <w:color w:val="auto"/>
                <w:sz w:val="24"/>
                <w:lang w:val="bg-BG"/>
              </w:rPr>
              <w:t>телска дейност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 от </w:t>
            </w:r>
            <w:r w:rsidR="00CF085B">
              <w:rPr>
                <w:rFonts w:ascii="Times New Roman" w:hAnsi="Times New Roman"/>
                <w:color w:val="auto"/>
                <w:sz w:val="24"/>
                <w:lang w:val="bg-BG"/>
              </w:rPr>
              <w:t>привлечени чуждестранни преподаватели</w:t>
            </w:r>
            <w:r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CF085B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Тази информация ще бъде съпоставена </w:t>
            </w:r>
            <w:r w:rsid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</w:t>
            </w:r>
            <w:r w:rsidR="00CF085B" w:rsidRPr="00CF08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</w:t>
            </w:r>
            <w:r w:rsidR="00CF085B">
              <w:rPr>
                <w:rFonts w:ascii="Times New Roman" w:hAnsi="Times New Roman"/>
                <w:color w:val="auto"/>
                <w:sz w:val="24"/>
                <w:lang w:val="bg-BG"/>
              </w:rPr>
              <w:t>за предпочитаните от студентите университети в чужбина и ще бъде използвана за анализ дали привлечените чуждестранни преподаватели и дисциплините, по които преподават,  съответстват на предпочитанията на българските  студенти.</w:t>
            </w:r>
          </w:p>
        </w:tc>
      </w:tr>
      <w:tr w:rsidR="003E6E55" w:rsidRPr="00874002" w14:paraId="51B36137" w14:textId="77777777" w:rsidTr="00496549">
        <w:tc>
          <w:tcPr>
            <w:tcW w:w="1744" w:type="dxa"/>
            <w:shd w:val="clear" w:color="auto" w:fill="auto"/>
            <w:vAlign w:val="center"/>
          </w:tcPr>
          <w:p w14:paraId="4F683828" w14:textId="4BE43AF1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B44AF12" w14:textId="2E564DD2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496549" w:rsidRPr="00FD602C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рат текущо на база технически отчети </w:t>
            </w:r>
            <w:r w:rsidR="00496549" w:rsidRPr="00FD602C">
              <w:rPr>
                <w:rFonts w:ascii="Times New Roman" w:hAnsi="Times New Roman"/>
                <w:sz w:val="24"/>
                <w:lang w:val="bg-BG"/>
              </w:rPr>
              <w:t xml:space="preserve">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6C3F4127" w14:textId="29250554" w:rsidR="00932E4A" w:rsidRPr="00AD210A" w:rsidRDefault="00932E4A" w:rsidP="007B2C10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</w:t>
            </w:r>
            <w:r w:rsidR="007B2C10">
              <w:rPr>
                <w:rFonts w:ascii="Times New Roman" w:hAnsi="Times New Roman"/>
                <w:sz w:val="24"/>
                <w:lang w:val="bg-BG"/>
              </w:rPr>
              <w:t xml:space="preserve">период на провеждане на мобилността; висше училище, в което се провежда мобилността; професионални направления и специалности, в които се извършва преподаване на студенти в рамките на мобилността, </w:t>
            </w:r>
            <w:r w:rsidR="00BF19F8">
              <w:rPr>
                <w:rFonts w:ascii="Times New Roman" w:hAnsi="Times New Roman"/>
                <w:sz w:val="24"/>
                <w:lang w:val="bg-BG"/>
              </w:rPr>
              <w:t>и др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D210A" w14:paraId="390A4BB2" w14:textId="77777777" w:rsidTr="00496549">
        <w:tc>
          <w:tcPr>
            <w:tcW w:w="1744" w:type="dxa"/>
            <w:shd w:val="clear" w:color="auto" w:fill="auto"/>
            <w:vAlign w:val="center"/>
          </w:tcPr>
          <w:p w14:paraId="69A5521F" w14:textId="7CB51F51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64C529F" w14:textId="404A40EB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3E6E55" w:rsidRPr="00874002" w14:paraId="60104AC9" w14:textId="77777777" w:rsidTr="00496549">
        <w:tc>
          <w:tcPr>
            <w:tcW w:w="1744" w:type="dxa"/>
            <w:shd w:val="clear" w:color="auto" w:fill="auto"/>
            <w:vAlign w:val="center"/>
          </w:tcPr>
          <w:p w14:paraId="5B06AC67" w14:textId="6E8AB9FE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813CDBA" w14:textId="2DEC01F9" w:rsidR="00BF19F8" w:rsidRPr="00B26E2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</w:t>
            </w:r>
            <w:r w:rsidRPr="00B26E23">
              <w:rPr>
                <w:rFonts w:ascii="Times New Roman" w:hAnsi="Times New Roman"/>
                <w:sz w:val="24"/>
                <w:lang w:val="bg-BG"/>
              </w:rPr>
              <w:t xml:space="preserve">011 Участници с висше </w:t>
            </w:r>
            <w:r w:rsidR="00127230" w:rsidRPr="00B26E23">
              <w:rPr>
                <w:rFonts w:ascii="Times New Roman" w:hAnsi="Times New Roman"/>
                <w:sz w:val="24"/>
                <w:lang w:val="bg-BG"/>
              </w:rPr>
              <w:t>образование (</w:t>
            </w:r>
            <w:r>
              <w:rPr>
                <w:rFonts w:ascii="Times New Roman" w:hAnsi="Times New Roman"/>
                <w:sz w:val="24"/>
              </w:rPr>
              <w:t>ISCED</w:t>
            </w:r>
            <w:r w:rsidRPr="00B26E23">
              <w:rPr>
                <w:rFonts w:ascii="Times New Roman" w:hAnsi="Times New Roman"/>
                <w:sz w:val="24"/>
                <w:lang w:val="bg-BG"/>
              </w:rPr>
              <w:t xml:space="preserve"> 5 до 8)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E289A42" w14:textId="7E470184" w:rsidR="00BF19F8" w:rsidRPr="00B26E2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EECO</w:t>
            </w:r>
            <w:r w:rsidRPr="00B26E23">
              <w:rPr>
                <w:rFonts w:ascii="Times New Roman" w:hAnsi="Times New Roman"/>
                <w:sz w:val="24"/>
                <w:lang w:val="bg-BG"/>
              </w:rPr>
              <w:t>15 малцинства (включително маргинализирани общности като ромите)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3DAADA8D" w:rsidR="003E6E55" w:rsidRPr="00B26E2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EECR</w:t>
            </w:r>
            <w:r w:rsidRPr="00B26E23">
              <w:rPr>
                <w:rFonts w:ascii="Times New Roman" w:hAnsi="Times New Roman"/>
                <w:sz w:val="24"/>
                <w:lang w:val="bg-BG"/>
              </w:rPr>
              <w:t>03 участници, които при напускане на операцията получават квалификация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6B2C5C5" w:rsidR="00625D8D" w:rsidRPr="00AD210A" w:rsidRDefault="00625D8D" w:rsidP="00050B81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AD210A" w:rsidSect="0049654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144DC" w14:textId="77777777" w:rsidR="00CA2479" w:rsidRDefault="00CA2479" w:rsidP="00095211">
      <w:r>
        <w:separator/>
      </w:r>
    </w:p>
  </w:endnote>
  <w:endnote w:type="continuationSeparator" w:id="0">
    <w:p w14:paraId="3D002CCA" w14:textId="77777777" w:rsidR="00CA2479" w:rsidRDefault="00CA2479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09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C53AA2" w14:textId="3F89E06F" w:rsidR="00496549" w:rsidRDefault="004965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2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BAE21A" w14:textId="77777777" w:rsidR="00496549" w:rsidRDefault="00496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8FFF" w14:textId="77777777" w:rsidR="00CA2479" w:rsidRDefault="00CA2479" w:rsidP="00095211">
      <w:r>
        <w:separator/>
      </w:r>
    </w:p>
  </w:footnote>
  <w:footnote w:type="continuationSeparator" w:id="0">
    <w:p w14:paraId="776081DC" w14:textId="77777777" w:rsidR="00CA2479" w:rsidRDefault="00CA2479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152" w:hanging="360"/>
      </w:p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3850773"/>
    <w:multiLevelType w:val="hybridMultilevel"/>
    <w:tmpl w:val="E83015C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6559B4"/>
    <w:multiLevelType w:val="hybridMultilevel"/>
    <w:tmpl w:val="46C69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A2848"/>
    <w:multiLevelType w:val="hybridMultilevel"/>
    <w:tmpl w:val="FA82D6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8665F"/>
    <w:multiLevelType w:val="hybridMultilevel"/>
    <w:tmpl w:val="53D0B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AE3"/>
    <w:rsid w:val="0001648A"/>
    <w:rsid w:val="000173E3"/>
    <w:rsid w:val="000209A2"/>
    <w:rsid w:val="00024021"/>
    <w:rsid w:val="00031EEE"/>
    <w:rsid w:val="000402BC"/>
    <w:rsid w:val="000433F0"/>
    <w:rsid w:val="0004429A"/>
    <w:rsid w:val="00050B81"/>
    <w:rsid w:val="00064B93"/>
    <w:rsid w:val="0008271E"/>
    <w:rsid w:val="0008281E"/>
    <w:rsid w:val="00086230"/>
    <w:rsid w:val="00095211"/>
    <w:rsid w:val="00095B0F"/>
    <w:rsid w:val="000B1133"/>
    <w:rsid w:val="000B3512"/>
    <w:rsid w:val="000C0915"/>
    <w:rsid w:val="000C1858"/>
    <w:rsid w:val="000C7EBE"/>
    <w:rsid w:val="000D53CD"/>
    <w:rsid w:val="000D7914"/>
    <w:rsid w:val="000F2941"/>
    <w:rsid w:val="00101074"/>
    <w:rsid w:val="00111329"/>
    <w:rsid w:val="00111760"/>
    <w:rsid w:val="00124BE9"/>
    <w:rsid w:val="00127230"/>
    <w:rsid w:val="001342BA"/>
    <w:rsid w:val="00164CFE"/>
    <w:rsid w:val="00172406"/>
    <w:rsid w:val="00174E67"/>
    <w:rsid w:val="0018194A"/>
    <w:rsid w:val="001825DA"/>
    <w:rsid w:val="00185AC9"/>
    <w:rsid w:val="00196B68"/>
    <w:rsid w:val="001C0E3F"/>
    <w:rsid w:val="001D5E9D"/>
    <w:rsid w:val="001E6DCF"/>
    <w:rsid w:val="001F0E26"/>
    <w:rsid w:val="001F351B"/>
    <w:rsid w:val="00206554"/>
    <w:rsid w:val="00213B36"/>
    <w:rsid w:val="002161B8"/>
    <w:rsid w:val="0023342D"/>
    <w:rsid w:val="00256F22"/>
    <w:rsid w:val="0027033D"/>
    <w:rsid w:val="002759AF"/>
    <w:rsid w:val="00276553"/>
    <w:rsid w:val="0028282C"/>
    <w:rsid w:val="002A462A"/>
    <w:rsid w:val="002B5758"/>
    <w:rsid w:val="002D4E02"/>
    <w:rsid w:val="002D587F"/>
    <w:rsid w:val="002E62B1"/>
    <w:rsid w:val="002F3CBF"/>
    <w:rsid w:val="002F5101"/>
    <w:rsid w:val="002F5A08"/>
    <w:rsid w:val="00312C44"/>
    <w:rsid w:val="0031345D"/>
    <w:rsid w:val="00324BD7"/>
    <w:rsid w:val="003251F6"/>
    <w:rsid w:val="00345B60"/>
    <w:rsid w:val="00346DE6"/>
    <w:rsid w:val="00360F50"/>
    <w:rsid w:val="0036326B"/>
    <w:rsid w:val="00364422"/>
    <w:rsid w:val="00367E13"/>
    <w:rsid w:val="00380610"/>
    <w:rsid w:val="00383A42"/>
    <w:rsid w:val="00384849"/>
    <w:rsid w:val="00395BE9"/>
    <w:rsid w:val="003C5713"/>
    <w:rsid w:val="003D670A"/>
    <w:rsid w:val="003E6E55"/>
    <w:rsid w:val="003F44FA"/>
    <w:rsid w:val="003F483C"/>
    <w:rsid w:val="00417A8B"/>
    <w:rsid w:val="00423881"/>
    <w:rsid w:val="0042577B"/>
    <w:rsid w:val="00432031"/>
    <w:rsid w:val="0044106D"/>
    <w:rsid w:val="00450A40"/>
    <w:rsid w:val="00474E55"/>
    <w:rsid w:val="00496549"/>
    <w:rsid w:val="004A080A"/>
    <w:rsid w:val="004E167E"/>
    <w:rsid w:val="004F2C65"/>
    <w:rsid w:val="004F3C50"/>
    <w:rsid w:val="00500034"/>
    <w:rsid w:val="005017A0"/>
    <w:rsid w:val="005024B7"/>
    <w:rsid w:val="00507520"/>
    <w:rsid w:val="00513F16"/>
    <w:rsid w:val="005142EA"/>
    <w:rsid w:val="00533F1E"/>
    <w:rsid w:val="005634E9"/>
    <w:rsid w:val="005654E7"/>
    <w:rsid w:val="005873DE"/>
    <w:rsid w:val="0059086E"/>
    <w:rsid w:val="005A1171"/>
    <w:rsid w:val="005B61F3"/>
    <w:rsid w:val="005C0582"/>
    <w:rsid w:val="005C71B0"/>
    <w:rsid w:val="005D3350"/>
    <w:rsid w:val="00604893"/>
    <w:rsid w:val="0061460B"/>
    <w:rsid w:val="006257A0"/>
    <w:rsid w:val="00625D8D"/>
    <w:rsid w:val="00627FE9"/>
    <w:rsid w:val="006341B2"/>
    <w:rsid w:val="00634517"/>
    <w:rsid w:val="00635CD2"/>
    <w:rsid w:val="00636F3E"/>
    <w:rsid w:val="00646A13"/>
    <w:rsid w:val="00646C3A"/>
    <w:rsid w:val="006508BA"/>
    <w:rsid w:val="00667A9B"/>
    <w:rsid w:val="006945BF"/>
    <w:rsid w:val="006A6ACB"/>
    <w:rsid w:val="006B412F"/>
    <w:rsid w:val="006B6173"/>
    <w:rsid w:val="006B6BF8"/>
    <w:rsid w:val="006D23B4"/>
    <w:rsid w:val="006F13F4"/>
    <w:rsid w:val="006F5C4A"/>
    <w:rsid w:val="00710B67"/>
    <w:rsid w:val="007146CB"/>
    <w:rsid w:val="007163A3"/>
    <w:rsid w:val="00720DCE"/>
    <w:rsid w:val="00726DC7"/>
    <w:rsid w:val="00736E71"/>
    <w:rsid w:val="00751C0D"/>
    <w:rsid w:val="00766043"/>
    <w:rsid w:val="007773DA"/>
    <w:rsid w:val="00782735"/>
    <w:rsid w:val="00782F03"/>
    <w:rsid w:val="00786671"/>
    <w:rsid w:val="007B19F3"/>
    <w:rsid w:val="007B2C10"/>
    <w:rsid w:val="007E1FD1"/>
    <w:rsid w:val="007E6A48"/>
    <w:rsid w:val="0080338A"/>
    <w:rsid w:val="00807446"/>
    <w:rsid w:val="00817B81"/>
    <w:rsid w:val="00833591"/>
    <w:rsid w:val="00836D97"/>
    <w:rsid w:val="00844052"/>
    <w:rsid w:val="0085661D"/>
    <w:rsid w:val="00873BE9"/>
    <w:rsid w:val="00874002"/>
    <w:rsid w:val="008B0D05"/>
    <w:rsid w:val="008C4CC5"/>
    <w:rsid w:val="008F7487"/>
    <w:rsid w:val="0092383B"/>
    <w:rsid w:val="0092446D"/>
    <w:rsid w:val="00930803"/>
    <w:rsid w:val="00931D75"/>
    <w:rsid w:val="00932E4A"/>
    <w:rsid w:val="0093697B"/>
    <w:rsid w:val="009369F2"/>
    <w:rsid w:val="00942E86"/>
    <w:rsid w:val="009467F0"/>
    <w:rsid w:val="00953B03"/>
    <w:rsid w:val="00971A73"/>
    <w:rsid w:val="00974313"/>
    <w:rsid w:val="0098002A"/>
    <w:rsid w:val="009806A2"/>
    <w:rsid w:val="00990D61"/>
    <w:rsid w:val="00990E33"/>
    <w:rsid w:val="00993276"/>
    <w:rsid w:val="009B0EDC"/>
    <w:rsid w:val="009C3F13"/>
    <w:rsid w:val="009C5DC4"/>
    <w:rsid w:val="009D1C96"/>
    <w:rsid w:val="009D20C2"/>
    <w:rsid w:val="009D54C8"/>
    <w:rsid w:val="009F604F"/>
    <w:rsid w:val="00A15DC5"/>
    <w:rsid w:val="00A20963"/>
    <w:rsid w:val="00A259A9"/>
    <w:rsid w:val="00A3332B"/>
    <w:rsid w:val="00A6006E"/>
    <w:rsid w:val="00A80570"/>
    <w:rsid w:val="00A84599"/>
    <w:rsid w:val="00AA3204"/>
    <w:rsid w:val="00AB4595"/>
    <w:rsid w:val="00AB7F9A"/>
    <w:rsid w:val="00AC34D9"/>
    <w:rsid w:val="00AD210A"/>
    <w:rsid w:val="00AD3F4B"/>
    <w:rsid w:val="00AE277D"/>
    <w:rsid w:val="00B00AA8"/>
    <w:rsid w:val="00B138F4"/>
    <w:rsid w:val="00B26E23"/>
    <w:rsid w:val="00B41785"/>
    <w:rsid w:val="00B556F3"/>
    <w:rsid w:val="00B65BD3"/>
    <w:rsid w:val="00B72EB7"/>
    <w:rsid w:val="00B86961"/>
    <w:rsid w:val="00B96C82"/>
    <w:rsid w:val="00BB1425"/>
    <w:rsid w:val="00BB5FDF"/>
    <w:rsid w:val="00BC2CCE"/>
    <w:rsid w:val="00BC5543"/>
    <w:rsid w:val="00BC6849"/>
    <w:rsid w:val="00BD278C"/>
    <w:rsid w:val="00BE45C9"/>
    <w:rsid w:val="00BF19F8"/>
    <w:rsid w:val="00BF5A94"/>
    <w:rsid w:val="00C00A7F"/>
    <w:rsid w:val="00C113F3"/>
    <w:rsid w:val="00C13EE8"/>
    <w:rsid w:val="00C2129B"/>
    <w:rsid w:val="00C213E6"/>
    <w:rsid w:val="00C27CBE"/>
    <w:rsid w:val="00C4060D"/>
    <w:rsid w:val="00C415D6"/>
    <w:rsid w:val="00C437E5"/>
    <w:rsid w:val="00C52332"/>
    <w:rsid w:val="00C71F31"/>
    <w:rsid w:val="00C72708"/>
    <w:rsid w:val="00C7384F"/>
    <w:rsid w:val="00CA2479"/>
    <w:rsid w:val="00CA26DD"/>
    <w:rsid w:val="00CE72FD"/>
    <w:rsid w:val="00CF085B"/>
    <w:rsid w:val="00D010F9"/>
    <w:rsid w:val="00D06AE5"/>
    <w:rsid w:val="00D13825"/>
    <w:rsid w:val="00D14766"/>
    <w:rsid w:val="00D171F7"/>
    <w:rsid w:val="00D27E2F"/>
    <w:rsid w:val="00D36D59"/>
    <w:rsid w:val="00D4010A"/>
    <w:rsid w:val="00D438CF"/>
    <w:rsid w:val="00D50D2C"/>
    <w:rsid w:val="00D518D7"/>
    <w:rsid w:val="00D52BE7"/>
    <w:rsid w:val="00D54747"/>
    <w:rsid w:val="00D72B57"/>
    <w:rsid w:val="00D82419"/>
    <w:rsid w:val="00DA302A"/>
    <w:rsid w:val="00DB2C0F"/>
    <w:rsid w:val="00DC63F7"/>
    <w:rsid w:val="00DD17AE"/>
    <w:rsid w:val="00DD182A"/>
    <w:rsid w:val="00DE48EB"/>
    <w:rsid w:val="00E30726"/>
    <w:rsid w:val="00E340F3"/>
    <w:rsid w:val="00E36775"/>
    <w:rsid w:val="00E40D3D"/>
    <w:rsid w:val="00E6555C"/>
    <w:rsid w:val="00EA6B3B"/>
    <w:rsid w:val="00EC77F9"/>
    <w:rsid w:val="00EE380A"/>
    <w:rsid w:val="00EE49E3"/>
    <w:rsid w:val="00EE4BF7"/>
    <w:rsid w:val="00EE63D3"/>
    <w:rsid w:val="00EE79CD"/>
    <w:rsid w:val="00EF4D3D"/>
    <w:rsid w:val="00EF589F"/>
    <w:rsid w:val="00F15480"/>
    <w:rsid w:val="00F26795"/>
    <w:rsid w:val="00F35C71"/>
    <w:rsid w:val="00F377C4"/>
    <w:rsid w:val="00F41214"/>
    <w:rsid w:val="00F41AE0"/>
    <w:rsid w:val="00F42152"/>
    <w:rsid w:val="00F72636"/>
    <w:rsid w:val="00F86FCB"/>
    <w:rsid w:val="00F90815"/>
    <w:rsid w:val="00F94375"/>
    <w:rsid w:val="00F95ABD"/>
    <w:rsid w:val="00FB20A7"/>
    <w:rsid w:val="00FC4306"/>
    <w:rsid w:val="00FC4DDC"/>
    <w:rsid w:val="00FD602C"/>
    <w:rsid w:val="00FE2421"/>
    <w:rsid w:val="00FE5DF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9193C881-1DC3-4CB7-A06B-E293305A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A932A0-8294-443F-BB91-35A3651C1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 Madhoun</dc:creator>
  <cp:lastModifiedBy>user</cp:lastModifiedBy>
  <cp:revision>26</cp:revision>
  <dcterms:created xsi:type="dcterms:W3CDTF">2021-08-10T08:57:00Z</dcterms:created>
  <dcterms:modified xsi:type="dcterms:W3CDTF">2022-05-05T06:09:00Z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